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rPr/>
      </w:pPr>
      <w:r>
        <w:rPr/>
        <w:t>Hemelvaart: wat vieren we in hemelsnaam?</w:t>
      </w:r>
    </w:p>
    <w:p>
      <w:pPr>
        <w:pStyle w:val="Normal"/>
        <w:spacing w:before="0" w:after="0"/>
        <w:rPr/>
      </w:pPr>
      <w:r>
        <w:rPr/>
      </w:r>
    </w:p>
    <w:p>
      <w:pPr>
        <w:pStyle w:val="Normal"/>
        <w:spacing w:before="0" w:after="0"/>
        <w:rPr/>
      </w:pPr>
      <w:bookmarkStart w:id="0" w:name="_GoBack"/>
      <w:bookmarkEnd w:id="0"/>
      <w:r>
        <w:rPr/>
        <w:t xml:space="preserve">Hemelvaart is een leuke vrije dag. Maar wat vieren we eigenlijk? En waarom valt deze christelijke feestdag altijd op een donderdag? </w:t>
      </w:r>
    </w:p>
    <w:p>
      <w:pPr>
        <w:pStyle w:val="Normal"/>
        <w:spacing w:before="0" w:after="0"/>
        <w:rPr/>
      </w:pPr>
      <w:r>
        <w:rPr/>
        <w:t xml:space="preserve">De zoekdienst van 6 mei gaat in op de oorspronkelijke betekenis van Hemelvaart. Op deze dag gedenken christenen hoe Jezus ooit afscheid nam van zijn volgelingen en opgenomen werd in de hemelse werkelijkheid. De Bijbel vertelt hierover. </w:t>
      </w:r>
    </w:p>
    <w:p>
      <w:pPr>
        <w:pStyle w:val="Normal"/>
        <w:spacing w:before="0" w:after="0"/>
        <w:rPr/>
      </w:pPr>
      <w:r>
        <w:rPr/>
        <w:t xml:space="preserve">Maar waarom is dit een feest waard? En hoe komt het dat we dit nog altijd vieren? Kom naar de zoekdienst en hoor er meer over! </w:t>
      </w:r>
    </w:p>
    <w:p>
      <w:pPr>
        <w:pStyle w:val="Normal"/>
        <w:spacing w:before="0" w:after="0"/>
        <w:rPr/>
      </w:pPr>
      <w:r>
        <w:rPr/>
        <w:t xml:space="preserve">Het thema komt terug in mooie liederen, stilte en gebed, gesprek met elkaar, een lezing uit de Bijbel en een overdenking. </w:t>
      </w:r>
    </w:p>
    <w:p>
      <w:pPr>
        <w:pStyle w:val="Normal"/>
        <w:spacing w:before="0" w:after="0"/>
        <w:rPr/>
      </w:pPr>
      <w:r>
        <w:rPr/>
        <w:t xml:space="preserve">René Strengholt, missionair werker van de Protestantse Gemeente Delft, gaat voor in de dienst. </w:t>
      </w:r>
    </w:p>
    <w:p>
      <w:pPr>
        <w:pStyle w:val="Normal"/>
        <w:spacing w:before="0" w:after="0"/>
        <w:rPr/>
      </w:pPr>
      <w:r>
        <w:rPr/>
        <w:t>De zoekdienst begint om 13.00 uur en duurt ongeveer een uur.  Om 12.30 uur gaan de deuren van de Nieuwe Kerk open en staan er koffie, thee en broodjes klaar. Van harte welkom!</w:t>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nl-N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nl-NL"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nl-NL" w:eastAsia="en-US" w:bidi="ar-SA"/>
    </w:rPr>
  </w:style>
  <w:style w:type="character" w:styleId="DefaultParagraphFont" w:default="1">
    <w:name w:val="Default Paragraph Font"/>
    <w:uiPriority w:val="1"/>
    <w:semiHidden/>
    <w:unhideWhenUsed/>
    <w:qFormat/>
    <w:rPr/>
  </w:style>
  <w:style w:type="paragraph" w:styleId="Kop">
    <w:name w:val="Kop"/>
    <w:basedOn w:val="Normal"/>
    <w:next w:val="Tekstblok"/>
    <w:qFormat/>
    <w:pPr>
      <w:keepNext w:val="true"/>
      <w:spacing w:before="240" w:after="120"/>
    </w:pPr>
    <w:rPr>
      <w:rFonts w:ascii="Liberation Sans" w:hAnsi="Liberation Sans" w:eastAsia="WenQuanYi Micro Hei" w:cs="Lohit Devanagari"/>
      <w:sz w:val="28"/>
      <w:szCs w:val="28"/>
    </w:rPr>
  </w:style>
  <w:style w:type="paragraph" w:styleId="Tekstblok">
    <w:name w:val="Body Text"/>
    <w:basedOn w:val="Normal"/>
    <w:pPr>
      <w:spacing w:lineRule="auto" w:line="288" w:before="0" w:after="140"/>
    </w:pPr>
    <w:rPr/>
  </w:style>
  <w:style w:type="paragraph" w:styleId="Lijst">
    <w:name w:val="List"/>
    <w:basedOn w:val="Tekstblok"/>
    <w:pPr/>
    <w:rPr>
      <w:rFonts w:cs="Lohit Devanagari"/>
    </w:rPr>
  </w:style>
  <w:style w:type="paragraph" w:styleId="Bijschrift">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numbering" w:styleId="NoList" w:default="1">
    <w:name w:val="No List"/>
    <w:uiPriority w:val="99"/>
    <w:semiHidden/>
    <w:unhideWhenUsed/>
    <w:qFormat/>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LibreOffice/5.3.7.2.0$Linux_X86_64 LibreOffice_project/30$Build-2</Application>
  <Pages>1</Pages>
  <Words>158</Words>
  <Characters>770</Characters>
  <CharactersWithSpaces>927</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2018-04-10T05:55:00Z</dcterms:created>
  <dc:creator>Alie</dc:creator>
  <dc:description/>
  <dc:language>nl-NL</dc:language>
  <cp:lastModifiedBy/>
  <dcterms:modified xsi:type="dcterms:W3CDTF">2018-04-30T10:41:14Z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