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56" w:rsidRPr="00F90356" w:rsidRDefault="00F90356" w:rsidP="00F90356">
      <w:pPr>
        <w:spacing w:after="0" w:line="240" w:lineRule="auto"/>
        <w:jc w:val="both"/>
      </w:pPr>
      <w:r w:rsidRPr="00F90356">
        <w:rPr>
          <w:b/>
          <w:bCs/>
        </w:rPr>
        <w:t>Mariahulde/ samenzang Marialiederen op zaterdagmiddag 12 mei a.s. om 15:00 uur.</w:t>
      </w:r>
    </w:p>
    <w:p w:rsidR="00F90356" w:rsidRPr="00F90356" w:rsidRDefault="00F90356" w:rsidP="00F90356">
      <w:pPr>
        <w:spacing w:after="0" w:line="240" w:lineRule="auto"/>
        <w:jc w:val="both"/>
      </w:pPr>
      <w:r w:rsidRPr="00F90356">
        <w:t>Zoals in alle katholieke kerken neemt Maria een bijzondere plek in. Aan haar wordt in de Mariamaanden mei en oktober extra aandacht besteed. In de Maria van Jessekerk is er een speciaal moment waarop we Maria huldigen. We doen dit tweemaal per jaar middels een Mariahulde/ samenzang Marialiederen. Deze hulde wordt op zaterdagmiddag 12 mei a.s. gehouden in de Maria van Jessekerk. De kerk is dan al vanaf 12:15 uur open maar om 15:00 uur begint de Mariahulde. De Mariahulde is vrij toegankelijk, wel is er een collecte na afloop ter bestrijding van de kosten.</w:t>
      </w:r>
    </w:p>
    <w:p w:rsidR="00F90356" w:rsidRPr="00F90356" w:rsidRDefault="00F90356" w:rsidP="00F90356">
      <w:pPr>
        <w:spacing w:after="0" w:line="240" w:lineRule="auto"/>
        <w:jc w:val="both"/>
      </w:pPr>
      <w:r w:rsidRPr="00F90356">
        <w:t>Vele weten de Mariakapel van de kerk te vinden en steken daar een kaarsje voor haar op. Dit eeuwenoude Mariabeeld staat voor deze gelegenheid in de kerk.</w:t>
      </w:r>
    </w:p>
    <w:p w:rsidR="00F90356" w:rsidRPr="00F90356" w:rsidRDefault="00F90356" w:rsidP="00F90356">
      <w:pPr>
        <w:spacing w:after="0" w:line="240" w:lineRule="auto"/>
        <w:jc w:val="both"/>
      </w:pPr>
      <w:r w:rsidRPr="00F90356">
        <w:t xml:space="preserve">Tijdens deze hulde zingen het gemengde koor Deo Sacrum en het mannenkoor Vox Latina onder leiding van dirigent/ organist Petra </w:t>
      </w:r>
      <w:proofErr w:type="spellStart"/>
      <w:r w:rsidRPr="00F90356">
        <w:t>Veenswijk</w:t>
      </w:r>
      <w:proofErr w:type="spellEnd"/>
      <w:r w:rsidRPr="00F90356">
        <w:t>. Zij zingen vele mooie meerstemmige Marialiederen, en bekende- en minder bekende Ave Maria’s w.o. het </w:t>
      </w:r>
      <w:r w:rsidRPr="00F90356">
        <w:rPr>
          <w:i/>
          <w:iCs/>
        </w:rPr>
        <w:t>“Ave Maria”</w:t>
      </w:r>
      <w:r w:rsidRPr="00F90356">
        <w:t> van Haydn</w:t>
      </w:r>
      <w:r w:rsidRPr="00F90356">
        <w:rPr>
          <w:i/>
          <w:iCs/>
        </w:rPr>
        <w:t xml:space="preserve">, “Regina </w:t>
      </w:r>
      <w:proofErr w:type="spellStart"/>
      <w:r w:rsidRPr="00F90356">
        <w:rPr>
          <w:i/>
          <w:iCs/>
        </w:rPr>
        <w:t>coeli</w:t>
      </w:r>
      <w:proofErr w:type="spellEnd"/>
      <w:r w:rsidRPr="00F90356">
        <w:rPr>
          <w:i/>
          <w:iCs/>
        </w:rPr>
        <w:t>”,</w:t>
      </w:r>
      <w:r w:rsidRPr="00F90356">
        <w:t> van Jan Nieland, het </w:t>
      </w:r>
      <w:r w:rsidRPr="00F90356">
        <w:rPr>
          <w:i/>
          <w:iCs/>
        </w:rPr>
        <w:t xml:space="preserve">“Ave Maria” met solo sopraan Milou </w:t>
      </w:r>
      <w:proofErr w:type="spellStart"/>
      <w:r w:rsidRPr="00F90356">
        <w:rPr>
          <w:i/>
          <w:iCs/>
        </w:rPr>
        <w:t>Pirovano</w:t>
      </w:r>
      <w:proofErr w:type="spellEnd"/>
      <w:r w:rsidRPr="00F90356">
        <w:rPr>
          <w:i/>
          <w:iCs/>
        </w:rPr>
        <w:t xml:space="preserve"> (première voor Nederland)</w:t>
      </w:r>
      <w:r w:rsidRPr="00F90356">
        <w:t xml:space="preserve">van Jean </w:t>
      </w:r>
      <w:proofErr w:type="spellStart"/>
      <w:r w:rsidRPr="00F90356">
        <w:t>Langlais</w:t>
      </w:r>
      <w:proofErr w:type="spellEnd"/>
      <w:r w:rsidRPr="00F90356">
        <w:t>. Uiteraard wordt er ook weer veel samen gezongen zoals; </w:t>
      </w:r>
      <w:r w:rsidRPr="00F90356">
        <w:rPr>
          <w:i/>
          <w:iCs/>
        </w:rPr>
        <w:t xml:space="preserve">“Gekomen is de lieve mei”, “Wij groeten U, o Koningin” en “O </w:t>
      </w:r>
      <w:proofErr w:type="spellStart"/>
      <w:r w:rsidRPr="00F90356">
        <w:rPr>
          <w:i/>
          <w:iCs/>
        </w:rPr>
        <w:t>sterre</w:t>
      </w:r>
      <w:proofErr w:type="spellEnd"/>
      <w:r w:rsidRPr="00F90356">
        <w:rPr>
          <w:i/>
          <w:iCs/>
        </w:rPr>
        <w:t xml:space="preserve"> der zee”.</w:t>
      </w:r>
    </w:p>
    <w:p w:rsidR="00F90356" w:rsidRPr="00F90356" w:rsidRDefault="00F90356" w:rsidP="00F90356">
      <w:pPr>
        <w:spacing w:after="0" w:line="240" w:lineRule="auto"/>
        <w:jc w:val="both"/>
      </w:pPr>
      <w:r w:rsidRPr="00F90356">
        <w:t>Ook aanwezig is de pastoor en zijn er leden van het Gilde “Maria van Jesse”. Zij organiseren de jaarlijkse Maria Ommegang in Delft.</w:t>
      </w:r>
    </w:p>
    <w:p w:rsidR="00F90356" w:rsidRPr="00F90356" w:rsidRDefault="00F90356" w:rsidP="00F90356">
      <w:pPr>
        <w:spacing w:after="0" w:line="240" w:lineRule="auto"/>
        <w:jc w:val="both"/>
      </w:pPr>
      <w:r w:rsidRPr="00F90356">
        <w:t>Een bijzonder onderdeel van Mariahulde is de lichtprocessie waarbij iedereen de mogelijkheid wordt geboden een kaars bij het oude Mariabeeld van de Maria van Jessekerk te zetten. We lopen dan in processie door de kerk en brengen licht naar Maria. We doen dit onder het samen zingen van het bekende lied </w:t>
      </w:r>
      <w:r w:rsidRPr="00F90356">
        <w:rPr>
          <w:i/>
          <w:iCs/>
        </w:rPr>
        <w:t>“Te Lourdes op de bergen</w:t>
      </w:r>
      <w:r w:rsidRPr="00F90356">
        <w:t>”. Iedereen is van harte uitgenodigd om hierbij aanwezig te zijn en wanneer u wilt, uit volle borst met ons mee te zingen.</w:t>
      </w:r>
    </w:p>
    <w:p w:rsidR="00F90356" w:rsidRPr="00F90356" w:rsidRDefault="00F90356" w:rsidP="00F90356">
      <w:pPr>
        <w:spacing w:after="0" w:line="240" w:lineRule="auto"/>
        <w:jc w:val="both"/>
      </w:pPr>
      <w:r w:rsidRPr="00F90356">
        <w:t> </w:t>
      </w:r>
    </w:p>
    <w:p w:rsidR="00F90356" w:rsidRPr="00F90356" w:rsidRDefault="00F90356" w:rsidP="00F90356">
      <w:pPr>
        <w:spacing w:after="0" w:line="240" w:lineRule="auto"/>
        <w:jc w:val="both"/>
      </w:pPr>
      <w:r w:rsidRPr="00F90356">
        <w:t xml:space="preserve">Voor een impressie van de Mariahulde kijkt u naar een filmpje van Arie Oliehoek. Zijn filmpje staat op </w:t>
      </w:r>
      <w:proofErr w:type="spellStart"/>
      <w:r w:rsidRPr="00F90356">
        <w:t>Youtube;</w:t>
      </w:r>
      <w:hyperlink r:id="rId7" w:tgtFrame="_blank" w:history="1">
        <w:r w:rsidRPr="00F90356">
          <w:rPr>
            <w:rStyle w:val="Hyperlink"/>
          </w:rPr>
          <w:t>https</w:t>
        </w:r>
        <w:proofErr w:type="spellEnd"/>
        <w:r w:rsidRPr="00F90356">
          <w:rPr>
            <w:rStyle w:val="Hyperlink"/>
          </w:rPr>
          <w:t>://www.youtube.com/watch?v=XLZt39adnuw</w:t>
        </w:r>
      </w:hyperlink>
    </w:p>
    <w:p w:rsidR="00F90356" w:rsidRPr="00F90356" w:rsidRDefault="00F90356" w:rsidP="00F90356">
      <w:pPr>
        <w:spacing w:after="0" w:line="240" w:lineRule="auto"/>
        <w:jc w:val="both"/>
      </w:pPr>
      <w:r w:rsidRPr="00F90356">
        <w:t> </w:t>
      </w:r>
    </w:p>
    <w:p w:rsidR="00F90356" w:rsidRPr="00F90356" w:rsidRDefault="00F90356" w:rsidP="00F90356">
      <w:pPr>
        <w:spacing w:after="0" w:line="240" w:lineRule="auto"/>
        <w:jc w:val="both"/>
      </w:pPr>
      <w:r w:rsidRPr="00F90356">
        <w:t>Maria van Jessekerk</w:t>
      </w:r>
    </w:p>
    <w:p w:rsidR="00F90356" w:rsidRPr="00F90356" w:rsidRDefault="00F90356" w:rsidP="00F90356">
      <w:pPr>
        <w:spacing w:after="0" w:line="240" w:lineRule="auto"/>
        <w:jc w:val="both"/>
      </w:pPr>
      <w:r w:rsidRPr="00F90356">
        <w:t>Burgwal 20, te Delft</w:t>
      </w:r>
    </w:p>
    <w:p w:rsidR="00F90356" w:rsidRPr="00F90356" w:rsidRDefault="00F90356" w:rsidP="00F90356">
      <w:pPr>
        <w:spacing w:after="0" w:line="240" w:lineRule="auto"/>
        <w:jc w:val="both"/>
      </w:pPr>
      <w:r w:rsidRPr="00F90356">
        <w:t>Mariahulde/ samenzang Marialiederen</w:t>
      </w:r>
    </w:p>
    <w:p w:rsidR="00F90356" w:rsidRPr="00F90356" w:rsidRDefault="00F90356" w:rsidP="00F90356">
      <w:pPr>
        <w:spacing w:after="0" w:line="240" w:lineRule="auto"/>
        <w:jc w:val="both"/>
      </w:pPr>
      <w:r w:rsidRPr="00F90356">
        <w:t>Gemengd koor Deo Sacrum en mannenkoor Vox Latina zingen Marialiederen</w:t>
      </w:r>
    </w:p>
    <w:p w:rsidR="00F90356" w:rsidRPr="00F90356" w:rsidRDefault="00F90356" w:rsidP="00F90356">
      <w:pPr>
        <w:spacing w:after="0" w:line="240" w:lineRule="auto"/>
        <w:jc w:val="both"/>
      </w:pPr>
      <w:r w:rsidRPr="00F90356">
        <w:t>Ook is er veel samenzang</w:t>
      </w:r>
    </w:p>
    <w:p w:rsidR="00F90356" w:rsidRPr="00F90356" w:rsidRDefault="00F90356" w:rsidP="00F90356">
      <w:pPr>
        <w:spacing w:after="0" w:line="240" w:lineRule="auto"/>
        <w:jc w:val="both"/>
      </w:pPr>
      <w:r w:rsidRPr="00F90356">
        <w:t xml:space="preserve">Muzikale leiding dirigent/ organist Petra </w:t>
      </w:r>
      <w:proofErr w:type="spellStart"/>
      <w:r w:rsidRPr="00F90356">
        <w:t>Veenswijk</w:t>
      </w:r>
      <w:proofErr w:type="spellEnd"/>
    </w:p>
    <w:p w:rsidR="00F90356" w:rsidRPr="00F90356" w:rsidRDefault="00F90356" w:rsidP="00F90356">
      <w:pPr>
        <w:spacing w:after="0" w:line="240" w:lineRule="auto"/>
        <w:jc w:val="both"/>
      </w:pPr>
      <w:r w:rsidRPr="00F90356">
        <w:t>Zaterdagmiddag 12 mei a.s. om 15.00 uur (tot ca. 16.15 uur).</w:t>
      </w:r>
    </w:p>
    <w:p w:rsidR="00F90356" w:rsidRPr="00F90356" w:rsidRDefault="00F90356" w:rsidP="00F90356">
      <w:pPr>
        <w:spacing w:after="0" w:line="240" w:lineRule="auto"/>
        <w:jc w:val="both"/>
      </w:pPr>
      <w:r w:rsidRPr="00F90356">
        <w:t>Toegang vrij/ wel collecte na afloop</w:t>
      </w:r>
    </w:p>
    <w:p w:rsidR="00F90356" w:rsidRPr="00F90356" w:rsidRDefault="00F90356" w:rsidP="00F90356">
      <w:pPr>
        <w:spacing w:after="0" w:line="240" w:lineRule="auto"/>
        <w:jc w:val="both"/>
      </w:pPr>
      <w:r w:rsidRPr="00F90356">
        <w:t>Website: www.rkdelft.nl</w:t>
      </w:r>
    </w:p>
    <w:p w:rsidR="00F90356" w:rsidRPr="00F90356" w:rsidRDefault="00F90356" w:rsidP="00F90356">
      <w:pPr>
        <w:spacing w:after="0" w:line="240" w:lineRule="auto"/>
        <w:jc w:val="both"/>
      </w:pPr>
      <w:r w:rsidRPr="00F90356">
        <w:t> </w:t>
      </w:r>
    </w:p>
    <w:p w:rsidR="00B703D9" w:rsidRDefault="00B703D9" w:rsidP="00F90356">
      <w:pPr>
        <w:spacing w:after="0" w:line="240" w:lineRule="auto"/>
        <w:jc w:val="both"/>
      </w:pPr>
      <w:bookmarkStart w:id="0" w:name="_GoBack"/>
      <w:bookmarkEnd w:id="0"/>
    </w:p>
    <w:sectPr w:rsidR="00B70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BF" w:rsidRDefault="008B4BBF" w:rsidP="00F90356">
      <w:pPr>
        <w:spacing w:after="0" w:line="240" w:lineRule="auto"/>
      </w:pPr>
      <w:r>
        <w:separator/>
      </w:r>
    </w:p>
  </w:endnote>
  <w:endnote w:type="continuationSeparator" w:id="0">
    <w:p w:rsidR="008B4BBF" w:rsidRDefault="008B4BBF" w:rsidP="00F9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BF" w:rsidRDefault="008B4BBF" w:rsidP="00F90356">
      <w:pPr>
        <w:spacing w:after="0" w:line="240" w:lineRule="auto"/>
      </w:pPr>
      <w:r>
        <w:separator/>
      </w:r>
    </w:p>
  </w:footnote>
  <w:footnote w:type="continuationSeparator" w:id="0">
    <w:p w:rsidR="008B4BBF" w:rsidRDefault="008B4BBF" w:rsidP="00F90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7"/>
    <w:rsid w:val="000B32B7"/>
    <w:rsid w:val="008B4BBF"/>
    <w:rsid w:val="00B703D9"/>
    <w:rsid w:val="00F90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03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0356"/>
  </w:style>
  <w:style w:type="paragraph" w:styleId="Voettekst">
    <w:name w:val="footer"/>
    <w:basedOn w:val="Standaard"/>
    <w:link w:val="VoettekstChar"/>
    <w:uiPriority w:val="99"/>
    <w:unhideWhenUsed/>
    <w:rsid w:val="00F903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0356"/>
  </w:style>
  <w:style w:type="character" w:styleId="Hyperlink">
    <w:name w:val="Hyperlink"/>
    <w:basedOn w:val="Standaardalinea-lettertype"/>
    <w:uiPriority w:val="99"/>
    <w:unhideWhenUsed/>
    <w:rsid w:val="00F90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03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0356"/>
  </w:style>
  <w:style w:type="paragraph" w:styleId="Voettekst">
    <w:name w:val="footer"/>
    <w:basedOn w:val="Standaard"/>
    <w:link w:val="VoettekstChar"/>
    <w:uiPriority w:val="99"/>
    <w:unhideWhenUsed/>
    <w:rsid w:val="00F903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0356"/>
  </w:style>
  <w:style w:type="character" w:styleId="Hyperlink">
    <w:name w:val="Hyperlink"/>
    <w:basedOn w:val="Standaardalinea-lettertype"/>
    <w:uiPriority w:val="99"/>
    <w:unhideWhenUsed/>
    <w:rsid w:val="00F9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6213">
      <w:bodyDiv w:val="1"/>
      <w:marLeft w:val="0"/>
      <w:marRight w:val="0"/>
      <w:marTop w:val="0"/>
      <w:marBottom w:val="0"/>
      <w:divBdr>
        <w:top w:val="none" w:sz="0" w:space="0" w:color="auto"/>
        <w:left w:val="none" w:sz="0" w:space="0" w:color="auto"/>
        <w:bottom w:val="none" w:sz="0" w:space="0" w:color="auto"/>
        <w:right w:val="none" w:sz="0" w:space="0" w:color="auto"/>
      </w:divBdr>
    </w:div>
    <w:div w:id="20778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LZt39adnu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Lake</dc:creator>
  <cp:lastModifiedBy>Erica Lake</cp:lastModifiedBy>
  <cp:revision>2</cp:revision>
  <dcterms:created xsi:type="dcterms:W3CDTF">2018-05-03T18:50:00Z</dcterms:created>
  <dcterms:modified xsi:type="dcterms:W3CDTF">2018-05-03T19:00:00Z</dcterms:modified>
</cp:coreProperties>
</file>